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62525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DRK107纸板厚度测定仪是瓦楞纸板测定的专用仪器。</w:t>
      </w:r>
    </w:p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862525" w:rsidRPr="00862525" w:rsidRDefault="00862525" w:rsidP="00862525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862525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862525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62525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产品特点</w:t>
      </w:r>
    </w:p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62525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手动型，测量表头有数显式/指针式可选和百分表/千分表可选，结构小巧轻便。</w:t>
      </w:r>
    </w:p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62525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产品应用</w:t>
      </w:r>
    </w:p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62525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该设备适用于平张式样的厚度测定，可广泛适用于瓦楞纸板的厚度测定。</w:t>
      </w:r>
    </w:p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62525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技术标准</w:t>
      </w:r>
    </w:p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62525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符合 </w:t>
      </w:r>
    </w:p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62525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ISO534纸和纸板单层厚度的测定，以及纸板紧度的计算方法：</w:t>
      </w:r>
    </w:p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62525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ISO438纸层积厚度和紧度的测定；</w:t>
      </w:r>
    </w:p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62525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GB/T451.3纸和纸板厚度测定方法；</w:t>
      </w:r>
    </w:p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62525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GB/T1983松软纸厚度的测定法。</w:t>
      </w:r>
    </w:p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62525">
        <w:rPr>
          <w:rFonts w:ascii="宋体" w:eastAsia="宋体" w:hAnsi="宋体" w:cs="Arial" w:hint="eastAsia"/>
          <w:color w:val="656565"/>
          <w:kern w:val="0"/>
          <w:szCs w:val="21"/>
        </w:rPr>
        <w:t> </w:t>
      </w:r>
    </w:p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62525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产品参数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4050"/>
        <w:gridCol w:w="4185"/>
      </w:tblGrid>
      <w:tr w:rsidR="00862525" w:rsidRPr="00862525" w:rsidTr="00862525">
        <w:trPr>
          <w:trHeight w:val="375"/>
          <w:tblCellSpacing w:w="0" w:type="dxa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62525" w:rsidRPr="00862525" w:rsidRDefault="00862525" w:rsidP="008625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2525">
              <w:rPr>
                <w:rFonts w:ascii="微软雅黑" w:eastAsia="微软雅黑" w:hAnsi="微软雅黑" w:cs="宋体" w:hint="eastAsia"/>
                <w:color w:val="FFFFFF"/>
                <w:kern w:val="0"/>
                <w:sz w:val="24"/>
                <w:szCs w:val="24"/>
              </w:rPr>
              <w:t>项目</w:t>
            </w:r>
          </w:p>
        </w:tc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shd w:val="clear" w:color="auto" w:fill="00336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62525" w:rsidRPr="00862525" w:rsidRDefault="00862525" w:rsidP="008625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2525">
              <w:rPr>
                <w:rFonts w:ascii="微软雅黑" w:eastAsia="微软雅黑" w:hAnsi="微软雅黑" w:cs="宋体" w:hint="eastAsia"/>
                <w:color w:val="FFFFFF"/>
                <w:kern w:val="0"/>
                <w:sz w:val="24"/>
                <w:szCs w:val="24"/>
              </w:rPr>
              <w:t>参数</w:t>
            </w:r>
          </w:p>
        </w:tc>
      </w:tr>
      <w:tr w:rsidR="00862525" w:rsidRPr="00862525" w:rsidTr="00862525">
        <w:trPr>
          <w:trHeight w:val="375"/>
          <w:tblCellSpacing w:w="0" w:type="dxa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62525" w:rsidRPr="00862525" w:rsidRDefault="00862525" w:rsidP="008625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252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测量范围</w:t>
            </w:r>
          </w:p>
        </w:tc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62525" w:rsidRPr="00862525" w:rsidRDefault="00862525" w:rsidP="008625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252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 0-25mm</w:t>
            </w:r>
          </w:p>
        </w:tc>
      </w:tr>
      <w:tr w:rsidR="00862525" w:rsidRPr="00862525" w:rsidTr="00862525">
        <w:trPr>
          <w:trHeight w:val="375"/>
          <w:tblCellSpacing w:w="0" w:type="dxa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62525" w:rsidRPr="00862525" w:rsidRDefault="00862525" w:rsidP="008625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252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 xml:space="preserve">接触面积 </w:t>
            </w:r>
          </w:p>
        </w:tc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62525" w:rsidRPr="00862525" w:rsidRDefault="00862525" w:rsidP="008625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252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10±0.2㎝²</w:t>
            </w:r>
          </w:p>
        </w:tc>
      </w:tr>
      <w:tr w:rsidR="00862525" w:rsidRPr="00862525" w:rsidTr="00862525">
        <w:trPr>
          <w:trHeight w:val="375"/>
          <w:tblCellSpacing w:w="0" w:type="dxa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62525" w:rsidRPr="00862525" w:rsidRDefault="00862525" w:rsidP="008625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252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 xml:space="preserve">测量压力 </w:t>
            </w:r>
          </w:p>
        </w:tc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62525" w:rsidRPr="00862525" w:rsidRDefault="00862525" w:rsidP="008625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252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 20±0.5kPa</w:t>
            </w:r>
          </w:p>
        </w:tc>
      </w:tr>
      <w:tr w:rsidR="00862525" w:rsidRPr="00862525" w:rsidTr="00862525">
        <w:trPr>
          <w:trHeight w:val="375"/>
          <w:tblCellSpacing w:w="0" w:type="dxa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62525" w:rsidRPr="00862525" w:rsidRDefault="00862525" w:rsidP="008625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252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 xml:space="preserve">度盘分度值 </w:t>
            </w:r>
          </w:p>
        </w:tc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62525" w:rsidRPr="00862525" w:rsidRDefault="00862525" w:rsidP="008625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252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0.01mm</w:t>
            </w:r>
          </w:p>
        </w:tc>
      </w:tr>
      <w:tr w:rsidR="00862525" w:rsidRPr="00862525" w:rsidTr="00862525">
        <w:trPr>
          <w:trHeight w:val="375"/>
          <w:tblCellSpacing w:w="0" w:type="dxa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62525" w:rsidRPr="00862525" w:rsidRDefault="00862525" w:rsidP="008625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252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测量重复性</w:t>
            </w:r>
          </w:p>
        </w:tc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62525" w:rsidRPr="00862525" w:rsidRDefault="00862525" w:rsidP="008625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252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±2.5μm 或±0.5%</w:t>
            </w:r>
          </w:p>
        </w:tc>
      </w:tr>
      <w:tr w:rsidR="00862525" w:rsidRPr="00862525" w:rsidTr="00862525">
        <w:trPr>
          <w:trHeight w:val="375"/>
          <w:tblCellSpacing w:w="0" w:type="dxa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62525" w:rsidRPr="00862525" w:rsidRDefault="00862525" w:rsidP="008625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252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尺寸</w:t>
            </w:r>
          </w:p>
        </w:tc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62525" w:rsidRPr="00862525" w:rsidRDefault="00862525" w:rsidP="008625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252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240×160×120(㎜)</w:t>
            </w:r>
          </w:p>
        </w:tc>
      </w:tr>
      <w:tr w:rsidR="00862525" w:rsidRPr="00862525" w:rsidTr="00862525">
        <w:trPr>
          <w:trHeight w:val="405"/>
          <w:tblCellSpacing w:w="0" w:type="dxa"/>
        </w:trPr>
        <w:tc>
          <w:tcPr>
            <w:tcW w:w="4050" w:type="dxa"/>
            <w:tcBorders>
              <w:top w:val="nil"/>
              <w:left w:val="nil"/>
              <w:bottom w:val="nil"/>
              <w:right w:val="nil"/>
            </w:tcBorders>
            <w:shd w:val="clear" w:color="auto" w:fill="969696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62525" w:rsidRPr="00862525" w:rsidRDefault="00862525" w:rsidP="008625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252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lastRenderedPageBreak/>
              <w:t>重量</w:t>
            </w:r>
          </w:p>
        </w:tc>
        <w:tc>
          <w:tcPr>
            <w:tcW w:w="4185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862525" w:rsidRPr="00862525" w:rsidRDefault="00862525" w:rsidP="00862525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862525">
              <w:rPr>
                <w:rFonts w:ascii="微软雅黑" w:eastAsia="微软雅黑" w:hAnsi="微软雅黑" w:cs="宋体" w:hint="eastAsia"/>
                <w:kern w:val="0"/>
                <w:sz w:val="24"/>
                <w:szCs w:val="24"/>
              </w:rPr>
              <w:t>约4.5㎏</w:t>
            </w:r>
          </w:p>
        </w:tc>
      </w:tr>
    </w:tbl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</w:p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62525">
        <w:rPr>
          <w:rFonts w:ascii="宋体" w:eastAsia="宋体" w:hAnsi="宋体" w:cs="Arial" w:hint="eastAsia"/>
          <w:b/>
          <w:bCs/>
          <w:color w:val="0000FF"/>
          <w:kern w:val="0"/>
          <w:sz w:val="29"/>
        </w:rPr>
        <w:t>产品配置 </w:t>
      </w:r>
    </w:p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62525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主机一台，说明书一份。</w:t>
      </w:r>
    </w:p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62525">
        <w:rPr>
          <w:rFonts w:ascii="微软雅黑" w:eastAsia="微软雅黑" w:hAnsi="微软雅黑" w:cs="Arial" w:hint="eastAsia"/>
          <w:color w:val="444444"/>
          <w:kern w:val="0"/>
          <w:sz w:val="24"/>
          <w:szCs w:val="24"/>
        </w:rPr>
        <w:t> </w:t>
      </w:r>
    </w:p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62525">
        <w:rPr>
          <w:rFonts w:ascii="微软雅黑" w:eastAsia="微软雅黑" w:hAnsi="微软雅黑" w:cs="Arial" w:hint="eastAsia"/>
          <w:b/>
          <w:bCs/>
          <w:color w:val="FF0000"/>
          <w:spacing w:val="15"/>
          <w:kern w:val="0"/>
        </w:rPr>
        <w:t>注:因技术进步更改资料,恕不另行通知,产品以后期实物为准。</w:t>
      </w:r>
    </w:p>
    <w:p w:rsidR="00862525" w:rsidRPr="00862525" w:rsidRDefault="00862525" w:rsidP="00862525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862525">
        <w:rPr>
          <w:rFonts w:ascii="宋体" w:eastAsia="宋体" w:hAnsi="宋体" w:cs="Arial" w:hint="eastAsia"/>
          <w:color w:val="444444"/>
          <w:kern w:val="0"/>
          <w:szCs w:val="21"/>
        </w:rPr>
        <w:t> </w:t>
      </w:r>
    </w:p>
    <w:p w:rsidR="00D55189" w:rsidRDefault="00D55189"/>
    <w:sectPr w:rsidR="00D551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5189" w:rsidRDefault="00D55189" w:rsidP="00862525">
      <w:r>
        <w:separator/>
      </w:r>
    </w:p>
  </w:endnote>
  <w:endnote w:type="continuationSeparator" w:id="1">
    <w:p w:rsidR="00D55189" w:rsidRDefault="00D55189" w:rsidP="0086252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5189" w:rsidRDefault="00D55189" w:rsidP="00862525">
      <w:r>
        <w:separator/>
      </w:r>
    </w:p>
  </w:footnote>
  <w:footnote w:type="continuationSeparator" w:id="1">
    <w:p w:rsidR="00D55189" w:rsidRDefault="00D55189" w:rsidP="0086252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62525"/>
    <w:rsid w:val="00862525"/>
    <w:rsid w:val="00D551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862525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625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6252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6252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62525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862525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unhideWhenUsed/>
    <w:rsid w:val="0086252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862525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7173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356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065312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2203179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59</Words>
  <Characters>337</Characters>
  <Application>Microsoft Office Word</Application>
  <DocSecurity>0</DocSecurity>
  <Lines>2</Lines>
  <Paragraphs>1</Paragraphs>
  <ScaleCrop>false</ScaleCrop>
  <Company/>
  <LinksUpToDate>false</LinksUpToDate>
  <CharactersWithSpaces>395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用户2</dc:creator>
  <cp:keywords/>
  <dc:description/>
  <cp:lastModifiedBy>用户2</cp:lastModifiedBy>
  <cp:revision>3</cp:revision>
  <dcterms:created xsi:type="dcterms:W3CDTF">2021-10-28T05:54:00Z</dcterms:created>
  <dcterms:modified xsi:type="dcterms:W3CDTF">2021-10-28T05:54:00Z</dcterms:modified>
</cp:coreProperties>
</file>